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9F" w:rsidRDefault="00BE549F" w:rsidP="00BE549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Формат проведения: </w:t>
      </w:r>
      <w:r w:rsidRPr="00F11279">
        <w:rPr>
          <w:bCs/>
          <w:sz w:val="28"/>
          <w:szCs w:val="28"/>
        </w:rPr>
        <w:t>очный</w:t>
      </w:r>
    </w:p>
    <w:p w:rsidR="00BE549F" w:rsidRPr="004C3994" w:rsidRDefault="00BE549F" w:rsidP="00BE549F">
      <w:pPr>
        <w:contextualSpacing/>
        <w:jc w:val="both"/>
        <w:rPr>
          <w:b/>
          <w:sz w:val="28"/>
          <w:szCs w:val="28"/>
        </w:rPr>
      </w:pPr>
      <w:r w:rsidRPr="004C3994">
        <w:rPr>
          <w:b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13.30-14.30</w:t>
      </w:r>
    </w:p>
    <w:p w:rsidR="00BE549F" w:rsidRPr="00F11279" w:rsidRDefault="00BE549F" w:rsidP="00BE549F">
      <w:pPr>
        <w:contextualSpacing/>
        <w:jc w:val="both"/>
        <w:rPr>
          <w:sz w:val="28"/>
          <w:szCs w:val="28"/>
        </w:rPr>
      </w:pPr>
      <w:r w:rsidRPr="00F11279">
        <w:rPr>
          <w:b/>
          <w:sz w:val="28"/>
          <w:szCs w:val="28"/>
        </w:rPr>
        <w:t>Категория слушателей:</w:t>
      </w:r>
      <w:r>
        <w:rPr>
          <w:sz w:val="28"/>
          <w:szCs w:val="28"/>
        </w:rPr>
        <w:t xml:space="preserve"> педагоги </w:t>
      </w:r>
    </w:p>
    <w:p w:rsidR="00BE549F" w:rsidRDefault="00BE549F" w:rsidP="00BE549F">
      <w:pPr>
        <w:jc w:val="both"/>
        <w:rPr>
          <w:sz w:val="28"/>
          <w:szCs w:val="28"/>
        </w:rPr>
      </w:pPr>
      <w:r w:rsidRPr="00A4635D">
        <w:rPr>
          <w:b/>
          <w:bCs/>
          <w:sz w:val="28"/>
          <w:szCs w:val="28"/>
        </w:rPr>
        <w:t>Место проведения:</w:t>
      </w:r>
      <w:r w:rsidRPr="00A4635D">
        <w:rPr>
          <w:sz w:val="28"/>
          <w:szCs w:val="28"/>
        </w:rPr>
        <w:t xml:space="preserve"> МБДОУ «Детский сад № </w:t>
      </w:r>
      <w:r>
        <w:rPr>
          <w:sz w:val="28"/>
          <w:szCs w:val="28"/>
        </w:rPr>
        <w:t>1</w:t>
      </w:r>
      <w:r w:rsidRPr="00A4635D">
        <w:rPr>
          <w:sz w:val="28"/>
          <w:szCs w:val="28"/>
        </w:rPr>
        <w:t>»</w:t>
      </w:r>
    </w:p>
    <w:p w:rsidR="00BE549F" w:rsidRPr="00A4635D" w:rsidRDefault="00BE549F" w:rsidP="00BE549F">
      <w:pPr>
        <w:jc w:val="both"/>
        <w:rPr>
          <w:sz w:val="28"/>
          <w:szCs w:val="28"/>
        </w:rPr>
      </w:pPr>
      <w:r w:rsidRPr="00A4635D">
        <w:rPr>
          <w:sz w:val="28"/>
          <w:szCs w:val="28"/>
        </w:rPr>
        <w:t xml:space="preserve"> г. о. Самара</w:t>
      </w:r>
    </w:p>
    <w:p w:rsidR="00BE549F" w:rsidRDefault="00BE549F" w:rsidP="00BE549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Адрес</w:t>
      </w:r>
      <w:r w:rsidRPr="0079537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4635D">
        <w:rPr>
          <w:sz w:val="28"/>
          <w:szCs w:val="28"/>
        </w:rPr>
        <w:t>4430</w:t>
      </w:r>
      <w:r>
        <w:rPr>
          <w:sz w:val="28"/>
          <w:szCs w:val="28"/>
        </w:rPr>
        <w:t>28</w:t>
      </w:r>
      <w:r w:rsidRPr="00A4635D">
        <w:rPr>
          <w:sz w:val="28"/>
          <w:szCs w:val="28"/>
        </w:rPr>
        <w:t xml:space="preserve">, г. Самара, </w:t>
      </w:r>
    </w:p>
    <w:p w:rsidR="00BE549F" w:rsidRDefault="00BE549F" w:rsidP="00BE549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Крутые Ключи, ул. Виталия </w:t>
      </w:r>
      <w:proofErr w:type="spellStart"/>
      <w:r>
        <w:rPr>
          <w:sz w:val="28"/>
          <w:szCs w:val="28"/>
        </w:rPr>
        <w:t>Жалнина</w:t>
      </w:r>
      <w:proofErr w:type="spellEnd"/>
      <w:r>
        <w:rPr>
          <w:sz w:val="28"/>
          <w:szCs w:val="28"/>
        </w:rPr>
        <w:t xml:space="preserve">, </w:t>
      </w:r>
      <w:r w:rsidRPr="00A4635D">
        <w:rPr>
          <w:sz w:val="28"/>
          <w:szCs w:val="28"/>
        </w:rPr>
        <w:t xml:space="preserve">дом </w:t>
      </w:r>
      <w:r>
        <w:rPr>
          <w:sz w:val="28"/>
          <w:szCs w:val="28"/>
        </w:rPr>
        <w:t>24</w:t>
      </w:r>
    </w:p>
    <w:p w:rsidR="00BE549F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A34099" w:rsidRDefault="00BE549F" w:rsidP="00BE549F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BE549F" w:rsidRPr="00F1065D" w:rsidRDefault="00BE549F" w:rsidP="00BE549F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F1065D">
        <w:rPr>
          <w:b/>
          <w:sz w:val="28"/>
          <w:szCs w:val="28"/>
        </w:rPr>
        <w:t>Координаторы:</w:t>
      </w:r>
    </w:p>
    <w:p w:rsidR="00BE549F" w:rsidRPr="00616FD1" w:rsidRDefault="00BE549F" w:rsidP="00BE549F">
      <w:pPr>
        <w:rPr>
          <w:sz w:val="28"/>
          <w:szCs w:val="28"/>
        </w:rPr>
      </w:pPr>
      <w:r w:rsidRPr="00616FD1">
        <w:rPr>
          <w:b/>
          <w:i/>
          <w:sz w:val="28"/>
          <w:szCs w:val="28"/>
        </w:rPr>
        <w:t>Ежова Елена Владимировна</w:t>
      </w:r>
      <w:r w:rsidRPr="00616FD1">
        <w:rPr>
          <w:sz w:val="28"/>
          <w:szCs w:val="28"/>
        </w:rPr>
        <w:t>, старший воспитатель</w:t>
      </w:r>
    </w:p>
    <w:p w:rsidR="00BE549F" w:rsidRPr="00616FD1" w:rsidRDefault="00BE549F" w:rsidP="00BE549F">
      <w:pPr>
        <w:spacing w:line="276" w:lineRule="auto"/>
        <w:jc w:val="both"/>
        <w:rPr>
          <w:bCs/>
          <w:sz w:val="28"/>
          <w:szCs w:val="28"/>
        </w:rPr>
      </w:pPr>
      <w:r w:rsidRPr="00616FD1">
        <w:rPr>
          <w:bCs/>
          <w:sz w:val="28"/>
          <w:szCs w:val="28"/>
        </w:rPr>
        <w:t>МБДОУ «Детский сад № 1» г. о. Самара</w:t>
      </w:r>
    </w:p>
    <w:p w:rsidR="00BE549F" w:rsidRDefault="00BE549F" w:rsidP="00BE549F">
      <w:pPr>
        <w:spacing w:line="276" w:lineRule="auto"/>
        <w:jc w:val="both"/>
        <w:rPr>
          <w:bCs/>
          <w:sz w:val="28"/>
        </w:rPr>
      </w:pPr>
    </w:p>
    <w:p w:rsidR="00BE549F" w:rsidRDefault="00BE549F" w:rsidP="00BE549F">
      <w:pPr>
        <w:spacing w:line="276" w:lineRule="auto"/>
        <w:jc w:val="center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spacing w:line="276" w:lineRule="auto"/>
        <w:rPr>
          <w:b/>
          <w:sz w:val="28"/>
          <w:szCs w:val="28"/>
        </w:rPr>
      </w:pPr>
    </w:p>
    <w:p w:rsidR="00BE549F" w:rsidRDefault="00BE549F" w:rsidP="00BE549F">
      <w:pPr>
        <w:pStyle w:val="docdata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BE549F" w:rsidRDefault="00BE549F" w:rsidP="00BE549F">
      <w:pPr>
        <w:pStyle w:val="docdata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BE549F" w:rsidRPr="004C3994" w:rsidRDefault="00BE549F" w:rsidP="00BE549F">
      <w:pPr>
        <w:pStyle w:val="docdata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МБДОУ «Детский сад № 1</w:t>
      </w:r>
      <w:r w:rsidRPr="004C3994">
        <w:rPr>
          <w:b/>
          <w:color w:val="000000"/>
          <w:sz w:val="28"/>
          <w:szCs w:val="28"/>
        </w:rPr>
        <w:t xml:space="preserve">» </w:t>
      </w:r>
      <w:proofErr w:type="spellStart"/>
      <w:r w:rsidRPr="004C3994">
        <w:rPr>
          <w:b/>
          <w:color w:val="000000"/>
          <w:sz w:val="28"/>
          <w:szCs w:val="28"/>
        </w:rPr>
        <w:t>г.о</w:t>
      </w:r>
      <w:proofErr w:type="spellEnd"/>
      <w:r w:rsidRPr="004C3994">
        <w:rPr>
          <w:b/>
          <w:color w:val="000000"/>
          <w:sz w:val="28"/>
          <w:szCs w:val="28"/>
        </w:rPr>
        <w:t>. Самара</w:t>
      </w:r>
    </w:p>
    <w:p w:rsidR="00BE549F" w:rsidRPr="004C3994" w:rsidRDefault="00BE549F" w:rsidP="00BE549F">
      <w:pPr>
        <w:ind w:left="92" w:firstLine="142"/>
        <w:rPr>
          <w:b/>
          <w:color w:val="7030A0"/>
          <w:sz w:val="28"/>
          <w:szCs w:val="28"/>
        </w:rPr>
      </w:pPr>
    </w:p>
    <w:p w:rsidR="00BE549F" w:rsidRDefault="00BE549F" w:rsidP="00BE549F">
      <w:pPr>
        <w:rPr>
          <w:color w:val="7030A0"/>
          <w:sz w:val="28"/>
          <w:szCs w:val="28"/>
        </w:rPr>
      </w:pPr>
    </w:p>
    <w:p w:rsidR="00BE549F" w:rsidRPr="004C3994" w:rsidRDefault="00BE549F" w:rsidP="00BE549F">
      <w:pPr>
        <w:rPr>
          <w:color w:val="7030A0"/>
          <w:sz w:val="28"/>
          <w:szCs w:val="28"/>
        </w:rPr>
      </w:pPr>
    </w:p>
    <w:p w:rsidR="00BE549F" w:rsidRDefault="00BE549F" w:rsidP="00BE549F">
      <w:pPr>
        <w:tabs>
          <w:tab w:val="left" w:pos="1021"/>
        </w:tabs>
        <w:ind w:firstLine="459"/>
        <w:contextualSpacing/>
        <w:jc w:val="center"/>
        <w:rPr>
          <w:b/>
          <w:sz w:val="28"/>
          <w:szCs w:val="28"/>
        </w:rPr>
      </w:pPr>
      <w:bookmarkStart w:id="0" w:name="_Hlk187659966"/>
      <w:r>
        <w:rPr>
          <w:b/>
          <w:sz w:val="28"/>
          <w:szCs w:val="28"/>
        </w:rPr>
        <w:t xml:space="preserve">Семинар-практикум </w:t>
      </w:r>
    </w:p>
    <w:p w:rsidR="00BE549F" w:rsidRDefault="00BE549F" w:rsidP="00BE549F">
      <w:pPr>
        <w:tabs>
          <w:tab w:val="left" w:pos="1021"/>
        </w:tabs>
        <w:ind w:firstLine="45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реализации инновационной площадки федерального уровня на тему </w:t>
      </w:r>
    </w:p>
    <w:p w:rsidR="00BE549F" w:rsidRPr="00BE549F" w:rsidRDefault="00BE549F" w:rsidP="00BE549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bookmarkStart w:id="1" w:name="_GoBack"/>
      <w:bookmarkEnd w:id="1"/>
      <w:r w:rsidRPr="00BE549F">
        <w:rPr>
          <w:rFonts w:eastAsiaTheme="minorHAnsi"/>
          <w:b/>
          <w:sz w:val="28"/>
          <w:szCs w:val="28"/>
          <w:lang w:eastAsia="en-US"/>
        </w:rPr>
        <w:t>Игры-головоломки как средство интеллектуального развития детей дошкольного возраста»</w:t>
      </w:r>
    </w:p>
    <w:p w:rsidR="00BE549F" w:rsidRPr="00BE549F" w:rsidRDefault="00BE549F" w:rsidP="00BE549F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E549F" w:rsidRDefault="00BE549F" w:rsidP="00BE549F">
      <w:pPr>
        <w:tabs>
          <w:tab w:val="left" w:pos="1021"/>
        </w:tabs>
        <w:ind w:firstLine="45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p w:rsidR="00BE549F" w:rsidRDefault="00BE549F" w:rsidP="00BE549F">
      <w:pPr>
        <w:tabs>
          <w:tab w:val="left" w:pos="1021"/>
        </w:tabs>
        <w:ind w:firstLine="459"/>
        <w:contextualSpacing/>
        <w:jc w:val="center"/>
        <w:rPr>
          <w:b/>
          <w:sz w:val="28"/>
          <w:szCs w:val="28"/>
        </w:rPr>
      </w:pPr>
    </w:p>
    <w:p w:rsidR="00BE549F" w:rsidRDefault="003D3E4D" w:rsidP="00BE549F">
      <w:pPr>
        <w:spacing w:line="259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5A43102" wp14:editId="67E39A42">
            <wp:extent cx="2695575" cy="26955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741" cy="269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49F" w:rsidRDefault="00BE549F" w:rsidP="00BE549F">
      <w:pPr>
        <w:spacing w:line="259" w:lineRule="auto"/>
        <w:jc w:val="center"/>
        <w:rPr>
          <w:bCs/>
          <w:sz w:val="28"/>
        </w:rPr>
      </w:pPr>
    </w:p>
    <w:p w:rsidR="00BE549F" w:rsidRDefault="00BE549F" w:rsidP="00BE549F">
      <w:pPr>
        <w:spacing w:line="259" w:lineRule="auto"/>
        <w:jc w:val="center"/>
        <w:rPr>
          <w:bCs/>
          <w:sz w:val="28"/>
        </w:rPr>
      </w:pPr>
    </w:p>
    <w:p w:rsidR="00BE549F" w:rsidRDefault="00BE549F" w:rsidP="00BE549F">
      <w:pPr>
        <w:spacing w:line="259" w:lineRule="auto"/>
        <w:jc w:val="center"/>
        <w:rPr>
          <w:bCs/>
          <w:sz w:val="28"/>
        </w:rPr>
      </w:pPr>
    </w:p>
    <w:p w:rsidR="00BE549F" w:rsidRDefault="00BE549F" w:rsidP="00BE549F">
      <w:pPr>
        <w:spacing w:line="259" w:lineRule="auto"/>
        <w:jc w:val="center"/>
        <w:rPr>
          <w:bCs/>
          <w:sz w:val="28"/>
        </w:rPr>
      </w:pPr>
    </w:p>
    <w:p w:rsidR="00BE549F" w:rsidRDefault="00BE549F" w:rsidP="00BE549F">
      <w:pPr>
        <w:spacing w:line="259" w:lineRule="auto"/>
        <w:jc w:val="center"/>
        <w:rPr>
          <w:bCs/>
          <w:sz w:val="28"/>
        </w:rPr>
      </w:pPr>
    </w:p>
    <w:p w:rsidR="003D3E4D" w:rsidRPr="003D3E4D" w:rsidRDefault="00BE549F" w:rsidP="003D3E4D">
      <w:pPr>
        <w:spacing w:line="259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17</w:t>
      </w:r>
      <w:r w:rsidRPr="00C11FE4">
        <w:rPr>
          <w:b/>
          <w:bCs/>
          <w:sz w:val="28"/>
        </w:rPr>
        <w:t>.</w:t>
      </w:r>
      <w:r>
        <w:rPr>
          <w:b/>
          <w:bCs/>
          <w:sz w:val="28"/>
        </w:rPr>
        <w:t>12</w:t>
      </w:r>
      <w:r w:rsidRPr="00C11FE4">
        <w:rPr>
          <w:b/>
          <w:bCs/>
          <w:sz w:val="28"/>
        </w:rPr>
        <w:t>.2025 г.</w:t>
      </w:r>
    </w:p>
    <w:p w:rsidR="00574B50" w:rsidRPr="00650286" w:rsidRDefault="00574B50" w:rsidP="00574B50">
      <w:pPr>
        <w:pStyle w:val="a6"/>
        <w:spacing w:before="3" w:after="240"/>
        <w:jc w:val="center"/>
        <w:rPr>
          <w:rStyle w:val="text"/>
          <w:b/>
          <w:sz w:val="28"/>
          <w:szCs w:val="28"/>
        </w:rPr>
      </w:pPr>
      <w:r w:rsidRPr="00650286">
        <w:rPr>
          <w:b/>
          <w:sz w:val="28"/>
          <w:szCs w:val="28"/>
        </w:rPr>
        <w:lastRenderedPageBreak/>
        <w:t>Программа мероприятия:</w:t>
      </w:r>
    </w:p>
    <w:p w:rsidR="00574B50" w:rsidRPr="000B6F43" w:rsidRDefault="00574B50" w:rsidP="00BE549F">
      <w:pPr>
        <w:rPr>
          <w:sz w:val="28"/>
          <w:szCs w:val="28"/>
        </w:rPr>
      </w:pPr>
      <w:r w:rsidRPr="000B6F43">
        <w:rPr>
          <w:sz w:val="28"/>
          <w:szCs w:val="28"/>
        </w:rPr>
        <w:t>1. Виды головоломок и их влияние на разные стороны интеллекта</w:t>
      </w:r>
    </w:p>
    <w:p w:rsidR="00574B50" w:rsidRPr="000B6F43" w:rsidRDefault="00574B50" w:rsidP="00574B50">
      <w:pPr>
        <w:jc w:val="right"/>
        <w:rPr>
          <w:i/>
          <w:sz w:val="28"/>
          <w:szCs w:val="28"/>
        </w:rPr>
      </w:pPr>
      <w:proofErr w:type="spellStart"/>
      <w:r w:rsidRPr="000B6F43">
        <w:rPr>
          <w:i/>
          <w:sz w:val="28"/>
          <w:szCs w:val="28"/>
        </w:rPr>
        <w:t>Сарызина</w:t>
      </w:r>
      <w:proofErr w:type="spellEnd"/>
      <w:r w:rsidRPr="000B6F43">
        <w:rPr>
          <w:i/>
          <w:sz w:val="28"/>
          <w:szCs w:val="28"/>
        </w:rPr>
        <w:t xml:space="preserve"> Оксана Юрьевна, </w:t>
      </w:r>
    </w:p>
    <w:p w:rsidR="00574B50" w:rsidRPr="000B6F43" w:rsidRDefault="00292FE6" w:rsidP="00574B50">
      <w:pPr>
        <w:jc w:val="right"/>
        <w:rPr>
          <w:i/>
          <w:sz w:val="28"/>
          <w:szCs w:val="28"/>
        </w:rPr>
      </w:pPr>
      <w:r w:rsidRPr="000B6F43">
        <w:rPr>
          <w:i/>
          <w:sz w:val="28"/>
          <w:szCs w:val="28"/>
        </w:rPr>
        <w:t>в</w:t>
      </w:r>
      <w:r w:rsidR="00574B50" w:rsidRPr="000B6F43">
        <w:rPr>
          <w:i/>
          <w:sz w:val="28"/>
          <w:szCs w:val="28"/>
        </w:rPr>
        <w:t>оспитатель</w:t>
      </w:r>
    </w:p>
    <w:p w:rsidR="00F46559" w:rsidRPr="000B6F43" w:rsidRDefault="00F46559" w:rsidP="00574B50">
      <w:pPr>
        <w:rPr>
          <w:sz w:val="28"/>
          <w:szCs w:val="28"/>
        </w:rPr>
      </w:pPr>
    </w:p>
    <w:p w:rsidR="00574B50" w:rsidRPr="000B6F43" w:rsidRDefault="00574B50" w:rsidP="00574B50">
      <w:pPr>
        <w:rPr>
          <w:sz w:val="28"/>
          <w:szCs w:val="28"/>
        </w:rPr>
      </w:pPr>
      <w:r w:rsidRPr="000B6F43">
        <w:rPr>
          <w:sz w:val="28"/>
          <w:szCs w:val="28"/>
        </w:rPr>
        <w:t>2.</w:t>
      </w:r>
      <w:r w:rsidRPr="000B6F43">
        <w:rPr>
          <w:i/>
          <w:sz w:val="28"/>
          <w:szCs w:val="28"/>
        </w:rPr>
        <w:t xml:space="preserve"> </w:t>
      </w:r>
      <w:r w:rsidRPr="000B6F43">
        <w:rPr>
          <w:sz w:val="28"/>
          <w:szCs w:val="28"/>
        </w:rPr>
        <w:t>Использование конструкторов LEGO как инструмента интеллектуальной подготовки</w:t>
      </w:r>
    </w:p>
    <w:p w:rsidR="00F46559" w:rsidRPr="000B6F43" w:rsidRDefault="00574B50" w:rsidP="00F46559">
      <w:pPr>
        <w:jc w:val="right"/>
        <w:rPr>
          <w:i/>
          <w:sz w:val="28"/>
          <w:szCs w:val="28"/>
        </w:rPr>
      </w:pPr>
      <w:r w:rsidRPr="000B6F43">
        <w:rPr>
          <w:i/>
          <w:sz w:val="28"/>
          <w:szCs w:val="28"/>
        </w:rPr>
        <w:t xml:space="preserve">Писарева Елена Алексеевна, </w:t>
      </w:r>
    </w:p>
    <w:p w:rsidR="00574B50" w:rsidRPr="000B6F43" w:rsidRDefault="00574B50" w:rsidP="00F46559">
      <w:pPr>
        <w:jc w:val="right"/>
        <w:rPr>
          <w:i/>
          <w:sz w:val="28"/>
          <w:szCs w:val="28"/>
        </w:rPr>
      </w:pPr>
      <w:r w:rsidRPr="000B6F43">
        <w:rPr>
          <w:i/>
          <w:sz w:val="28"/>
          <w:szCs w:val="28"/>
        </w:rPr>
        <w:t>воспитатель</w:t>
      </w:r>
    </w:p>
    <w:p w:rsidR="00F46559" w:rsidRPr="000B6F43" w:rsidRDefault="00F46559" w:rsidP="00574B50">
      <w:pPr>
        <w:rPr>
          <w:sz w:val="28"/>
          <w:szCs w:val="28"/>
        </w:rPr>
      </w:pPr>
    </w:p>
    <w:p w:rsidR="00F46559" w:rsidRPr="000B6F43" w:rsidRDefault="00574B50" w:rsidP="00574B50">
      <w:pPr>
        <w:rPr>
          <w:i/>
          <w:sz w:val="28"/>
          <w:szCs w:val="28"/>
        </w:rPr>
      </w:pPr>
      <w:r w:rsidRPr="000B6F43">
        <w:rPr>
          <w:sz w:val="28"/>
          <w:szCs w:val="28"/>
        </w:rPr>
        <w:t>3.</w:t>
      </w:r>
      <w:r w:rsidRPr="000B6F43">
        <w:rPr>
          <w:i/>
          <w:sz w:val="28"/>
          <w:szCs w:val="28"/>
        </w:rPr>
        <w:t xml:space="preserve"> </w:t>
      </w:r>
      <w:r w:rsidRPr="000B6F43">
        <w:rPr>
          <w:sz w:val="28"/>
          <w:szCs w:val="28"/>
        </w:rPr>
        <w:t>Применение головоломок в образовательной деятельности на примере интерактивной игры</w:t>
      </w:r>
      <w:r w:rsidRPr="000B6F43">
        <w:rPr>
          <w:i/>
          <w:sz w:val="28"/>
          <w:szCs w:val="28"/>
        </w:rPr>
        <w:t xml:space="preserve"> </w:t>
      </w:r>
    </w:p>
    <w:p w:rsidR="00F46559" w:rsidRPr="000B6F43" w:rsidRDefault="00574B50" w:rsidP="00F46559">
      <w:pPr>
        <w:jc w:val="right"/>
        <w:rPr>
          <w:i/>
          <w:sz w:val="28"/>
          <w:szCs w:val="28"/>
        </w:rPr>
      </w:pPr>
      <w:proofErr w:type="spellStart"/>
      <w:r w:rsidRPr="000B6F43">
        <w:rPr>
          <w:i/>
          <w:sz w:val="28"/>
          <w:szCs w:val="28"/>
        </w:rPr>
        <w:t>Сергель</w:t>
      </w:r>
      <w:proofErr w:type="spellEnd"/>
      <w:r w:rsidRPr="000B6F43">
        <w:rPr>
          <w:i/>
          <w:sz w:val="28"/>
          <w:szCs w:val="28"/>
        </w:rPr>
        <w:t xml:space="preserve"> Наталья Александровна, </w:t>
      </w:r>
    </w:p>
    <w:p w:rsidR="00574B50" w:rsidRPr="000B6F43" w:rsidRDefault="00574B50" w:rsidP="00F46559">
      <w:pPr>
        <w:jc w:val="right"/>
        <w:rPr>
          <w:i/>
          <w:sz w:val="28"/>
          <w:szCs w:val="28"/>
        </w:rPr>
      </w:pPr>
      <w:r w:rsidRPr="000B6F43">
        <w:rPr>
          <w:i/>
          <w:sz w:val="28"/>
          <w:szCs w:val="28"/>
        </w:rPr>
        <w:t>воспитатель</w:t>
      </w:r>
    </w:p>
    <w:p w:rsidR="00F46559" w:rsidRPr="000B6F43" w:rsidRDefault="00574B50" w:rsidP="00574B50">
      <w:pPr>
        <w:rPr>
          <w:rFonts w:eastAsiaTheme="minorHAnsi"/>
          <w:i/>
          <w:sz w:val="28"/>
          <w:szCs w:val="28"/>
          <w:lang w:eastAsia="en-US"/>
        </w:rPr>
      </w:pPr>
      <w:r w:rsidRPr="000B6F43">
        <w:rPr>
          <w:sz w:val="28"/>
          <w:szCs w:val="28"/>
        </w:rPr>
        <w:t>4.</w:t>
      </w:r>
      <w:r w:rsidRPr="000B6F43">
        <w:rPr>
          <w:i/>
          <w:sz w:val="28"/>
          <w:szCs w:val="28"/>
        </w:rPr>
        <w:t xml:space="preserve"> </w:t>
      </w:r>
      <w:r w:rsidRPr="000B6F43">
        <w:rPr>
          <w:sz w:val="28"/>
          <w:szCs w:val="28"/>
        </w:rPr>
        <w:t xml:space="preserve">Онлайн-игры, </w:t>
      </w:r>
      <w:proofErr w:type="gramStart"/>
      <w:r w:rsidRPr="000B6F43">
        <w:rPr>
          <w:sz w:val="28"/>
          <w:szCs w:val="28"/>
        </w:rPr>
        <w:t>направленные</w:t>
      </w:r>
      <w:proofErr w:type="gramEnd"/>
      <w:r w:rsidRPr="000B6F43">
        <w:rPr>
          <w:sz w:val="28"/>
          <w:szCs w:val="28"/>
        </w:rPr>
        <w:t xml:space="preserve"> на развитие интеллектуальных способностей дошкольников</w:t>
      </w:r>
      <w:r w:rsidRPr="000B6F43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F46559" w:rsidRPr="000B6F43" w:rsidRDefault="00574B50" w:rsidP="00F46559">
      <w:pPr>
        <w:jc w:val="right"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0B6F43">
        <w:rPr>
          <w:rFonts w:eastAsiaTheme="minorHAnsi"/>
          <w:i/>
          <w:sz w:val="28"/>
          <w:szCs w:val="28"/>
          <w:lang w:eastAsia="en-US"/>
        </w:rPr>
        <w:t>Байгиль</w:t>
      </w:r>
      <w:r w:rsidR="00F46559" w:rsidRPr="000B6F43">
        <w:rPr>
          <w:rFonts w:eastAsiaTheme="minorHAnsi"/>
          <w:i/>
          <w:sz w:val="28"/>
          <w:szCs w:val="28"/>
          <w:lang w:eastAsia="en-US"/>
        </w:rPr>
        <w:t>дина</w:t>
      </w:r>
      <w:proofErr w:type="spellEnd"/>
      <w:r w:rsidR="00F46559" w:rsidRPr="000B6F43">
        <w:rPr>
          <w:rFonts w:eastAsiaTheme="minorHAnsi"/>
          <w:i/>
          <w:sz w:val="28"/>
          <w:szCs w:val="28"/>
          <w:lang w:eastAsia="en-US"/>
        </w:rPr>
        <w:t xml:space="preserve"> Юлия Петровна, </w:t>
      </w:r>
    </w:p>
    <w:p w:rsidR="003D3E4D" w:rsidRPr="000B6F43" w:rsidRDefault="00F46559" w:rsidP="000B6F43">
      <w:pPr>
        <w:jc w:val="right"/>
        <w:rPr>
          <w:rFonts w:eastAsiaTheme="minorHAnsi"/>
          <w:i/>
          <w:sz w:val="32"/>
          <w:szCs w:val="32"/>
          <w:lang w:eastAsia="en-US"/>
        </w:rPr>
      </w:pPr>
      <w:r w:rsidRPr="000B6F43">
        <w:rPr>
          <w:rFonts w:eastAsiaTheme="minorHAnsi"/>
          <w:i/>
          <w:sz w:val="28"/>
          <w:szCs w:val="28"/>
          <w:lang w:eastAsia="en-US"/>
        </w:rPr>
        <w:t>воспитатель</w:t>
      </w:r>
      <w:r w:rsidR="00574B50" w:rsidRPr="00292FE6">
        <w:rPr>
          <w:rFonts w:eastAsiaTheme="minorHAnsi"/>
          <w:i/>
          <w:sz w:val="32"/>
          <w:szCs w:val="32"/>
          <w:lang w:eastAsia="en-US"/>
        </w:rPr>
        <w:t xml:space="preserve"> </w:t>
      </w:r>
    </w:p>
    <w:p w:rsidR="003D3E4D" w:rsidRDefault="003D3E4D" w:rsidP="00574B50">
      <w:pPr>
        <w:rPr>
          <w:sz w:val="32"/>
          <w:szCs w:val="32"/>
        </w:rPr>
      </w:pPr>
    </w:p>
    <w:p w:rsidR="003D3E4D" w:rsidRDefault="007029FA" w:rsidP="000B6F43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88CFEAD" wp14:editId="56B3C4F6">
            <wp:extent cx="2838450" cy="2127177"/>
            <wp:effectExtent l="0" t="0" r="0" b="6985"/>
            <wp:docPr id="3" name="Рисунок 3" descr="ДИДАКТИЧЕСКИЕ ИГРЫ :: Развивающие игрушки :: Головоломки детям :: Игровой набор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ИЕ ИГРЫ :: Развивающие игрушки :: Головоломки детям :: Игровой набор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91" cy="2129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4D" w:rsidRDefault="003D3E4D" w:rsidP="00574B50">
      <w:pPr>
        <w:rPr>
          <w:sz w:val="32"/>
          <w:szCs w:val="32"/>
        </w:rPr>
      </w:pPr>
    </w:p>
    <w:p w:rsidR="003D3E4D" w:rsidRDefault="003D3E4D" w:rsidP="00574B50">
      <w:pPr>
        <w:rPr>
          <w:sz w:val="32"/>
          <w:szCs w:val="32"/>
        </w:rPr>
      </w:pPr>
    </w:p>
    <w:p w:rsidR="00F46559" w:rsidRPr="000B6F43" w:rsidRDefault="00574B50" w:rsidP="00574B50">
      <w:pPr>
        <w:rPr>
          <w:rFonts w:eastAsiaTheme="minorHAnsi"/>
          <w:i/>
          <w:sz w:val="28"/>
          <w:szCs w:val="28"/>
          <w:lang w:eastAsia="en-US"/>
        </w:rPr>
      </w:pPr>
      <w:r w:rsidRPr="000B6F43">
        <w:rPr>
          <w:sz w:val="28"/>
          <w:szCs w:val="28"/>
        </w:rPr>
        <w:t>5.</w:t>
      </w:r>
      <w:r w:rsidRPr="000B6F43">
        <w:rPr>
          <w:i/>
          <w:sz w:val="28"/>
          <w:szCs w:val="28"/>
        </w:rPr>
        <w:t xml:space="preserve"> </w:t>
      </w:r>
      <w:r w:rsidRPr="000B6F43">
        <w:rPr>
          <w:sz w:val="28"/>
          <w:szCs w:val="28"/>
        </w:rPr>
        <w:t>Играем всей семьёй: семейные занятия для общего интеллектуального роста</w:t>
      </w:r>
      <w:r w:rsidRPr="000B6F43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F46559" w:rsidRPr="000B6F43" w:rsidRDefault="00574B50" w:rsidP="00F46559">
      <w:pPr>
        <w:jc w:val="right"/>
        <w:rPr>
          <w:rFonts w:eastAsiaTheme="minorHAnsi"/>
          <w:i/>
          <w:sz w:val="28"/>
          <w:szCs w:val="28"/>
          <w:lang w:eastAsia="en-US"/>
        </w:rPr>
      </w:pPr>
      <w:r w:rsidRPr="000B6F43">
        <w:rPr>
          <w:rFonts w:eastAsiaTheme="minorHAnsi"/>
          <w:i/>
          <w:sz w:val="28"/>
          <w:szCs w:val="28"/>
          <w:lang w:eastAsia="en-US"/>
        </w:rPr>
        <w:t>Долгих В</w:t>
      </w:r>
      <w:r w:rsidR="00F46559" w:rsidRPr="000B6F43">
        <w:rPr>
          <w:rFonts w:eastAsiaTheme="minorHAnsi"/>
          <w:i/>
          <w:sz w:val="28"/>
          <w:szCs w:val="28"/>
          <w:lang w:eastAsia="en-US"/>
        </w:rPr>
        <w:t xml:space="preserve">иктория Викторовна, </w:t>
      </w:r>
    </w:p>
    <w:p w:rsidR="00574B50" w:rsidRPr="000B6F43" w:rsidRDefault="00F46559" w:rsidP="00F46559">
      <w:pPr>
        <w:jc w:val="right"/>
        <w:rPr>
          <w:rFonts w:eastAsiaTheme="minorHAnsi"/>
          <w:i/>
          <w:sz w:val="28"/>
          <w:szCs w:val="28"/>
          <w:lang w:eastAsia="en-US"/>
        </w:rPr>
      </w:pPr>
      <w:r w:rsidRPr="000B6F43">
        <w:rPr>
          <w:rFonts w:eastAsiaTheme="minorHAnsi"/>
          <w:i/>
          <w:sz w:val="28"/>
          <w:szCs w:val="28"/>
          <w:lang w:eastAsia="en-US"/>
        </w:rPr>
        <w:t>воспитатель</w:t>
      </w:r>
    </w:p>
    <w:p w:rsidR="00574B50" w:rsidRPr="000B6F43" w:rsidRDefault="00574B50" w:rsidP="00574B50">
      <w:pPr>
        <w:rPr>
          <w:sz w:val="28"/>
          <w:szCs w:val="28"/>
        </w:rPr>
      </w:pPr>
      <w:r w:rsidRPr="000B6F43">
        <w:rPr>
          <w:sz w:val="28"/>
          <w:szCs w:val="28"/>
        </w:rPr>
        <w:t>6.</w:t>
      </w:r>
      <w:r w:rsidRPr="000B6F43">
        <w:rPr>
          <w:i/>
          <w:sz w:val="28"/>
          <w:szCs w:val="28"/>
        </w:rPr>
        <w:t xml:space="preserve"> </w:t>
      </w:r>
      <w:r w:rsidRPr="000B6F43">
        <w:rPr>
          <w:sz w:val="28"/>
          <w:szCs w:val="28"/>
        </w:rPr>
        <w:t>Подведение итогов.</w:t>
      </w:r>
    </w:p>
    <w:p w:rsidR="00574B50" w:rsidRPr="000B6F43" w:rsidRDefault="00F46559" w:rsidP="00574B50">
      <w:pPr>
        <w:rPr>
          <w:sz w:val="28"/>
          <w:szCs w:val="28"/>
        </w:rPr>
      </w:pPr>
      <w:r w:rsidRPr="000B6F43">
        <w:rPr>
          <w:sz w:val="28"/>
          <w:szCs w:val="28"/>
        </w:rPr>
        <w:t xml:space="preserve">    </w:t>
      </w:r>
      <w:r w:rsidR="00574B50" w:rsidRPr="000B6F43">
        <w:rPr>
          <w:sz w:val="28"/>
          <w:szCs w:val="28"/>
        </w:rPr>
        <w:t>Свободный микрофон.</w:t>
      </w:r>
    </w:p>
    <w:p w:rsidR="0022209B" w:rsidRPr="000B6F43" w:rsidRDefault="0022209B" w:rsidP="00574B50">
      <w:pPr>
        <w:rPr>
          <w:sz w:val="28"/>
          <w:szCs w:val="28"/>
        </w:rPr>
      </w:pPr>
    </w:p>
    <w:p w:rsidR="0022209B" w:rsidRDefault="0022209B" w:rsidP="00574B50">
      <w:pPr>
        <w:rPr>
          <w:sz w:val="32"/>
          <w:szCs w:val="32"/>
        </w:rPr>
      </w:pPr>
    </w:p>
    <w:p w:rsidR="0022209B" w:rsidRPr="00292FE6" w:rsidRDefault="0022209B" w:rsidP="0022209B">
      <w:pPr>
        <w:jc w:val="center"/>
        <w:rPr>
          <w:sz w:val="32"/>
          <w:szCs w:val="32"/>
        </w:rPr>
      </w:pPr>
    </w:p>
    <w:p w:rsidR="00574B50" w:rsidRPr="00292FE6" w:rsidRDefault="0022209B" w:rsidP="0022209B">
      <w:pPr>
        <w:jc w:val="center"/>
        <w:rPr>
          <w:i/>
          <w:sz w:val="32"/>
          <w:szCs w:val="32"/>
        </w:rPr>
      </w:pPr>
      <w:r>
        <w:rPr>
          <w:noProof/>
        </w:rPr>
        <w:drawing>
          <wp:inline distT="0" distB="0" distL="0" distR="0" wp14:anchorId="3A635DD1" wp14:editId="43508922">
            <wp:extent cx="3552825" cy="236519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29" cy="236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B50" w:rsidRPr="00292FE6" w:rsidSect="00BE549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F8"/>
    <w:rsid w:val="000B6F43"/>
    <w:rsid w:val="00122FF8"/>
    <w:rsid w:val="0022209B"/>
    <w:rsid w:val="00292FE6"/>
    <w:rsid w:val="003D3E4D"/>
    <w:rsid w:val="00574B50"/>
    <w:rsid w:val="00650286"/>
    <w:rsid w:val="007029FA"/>
    <w:rsid w:val="007C443F"/>
    <w:rsid w:val="008C6E00"/>
    <w:rsid w:val="009A7206"/>
    <w:rsid w:val="00BE549F"/>
    <w:rsid w:val="00F4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9,bqiaagaaeyqcaaagiaiaaan+eqaabywraaaaaaaaaaaaaaaaaaaaaaaaaaaaaaaaaaaaaaaaaaaaaaaaaaaaaaaaaaaaaaaaaaaaaaaaaaaaaaaaaaaaaaaaaaaaaaaaaaaaaaaaaaaaaaaaaaaaaaaaaaaaaaaaaaaaaaaaaaaaaaaaaaaaaaaaaaaaaaaaaaaaaaaaaaaaaaaaaaaaaaaaaaaaaaaaaaaaaaaa"/>
    <w:basedOn w:val="a"/>
    <w:rsid w:val="00BE549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E549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5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574B5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74B50"/>
    <w:rPr>
      <w:rFonts w:ascii="Times New Roman" w:eastAsia="Times New Roman" w:hAnsi="Times New Roman" w:cs="Times New Roman"/>
    </w:rPr>
  </w:style>
  <w:style w:type="character" w:customStyle="1" w:styleId="text">
    <w:name w:val="text"/>
    <w:basedOn w:val="a0"/>
    <w:rsid w:val="00574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9,bqiaagaaeyqcaaagiaiaaan+eqaabywraaaaaaaaaaaaaaaaaaaaaaaaaaaaaaaaaaaaaaaaaaaaaaaaaaaaaaaaaaaaaaaaaaaaaaaaaaaaaaaaaaaaaaaaaaaaaaaaaaaaaaaaaaaaaaaaaaaaaaaaaaaaaaaaaaaaaaaaaaaaaaaaaaaaaaaaaaaaaaaaaaaaaaaaaaaaaaaaaaaaaaaaaaaaaaaaaaaaaaaa"/>
    <w:basedOn w:val="a"/>
    <w:rsid w:val="00BE549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E549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E54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4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1"/>
    <w:qFormat/>
    <w:rsid w:val="00574B5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74B50"/>
    <w:rPr>
      <w:rFonts w:ascii="Times New Roman" w:eastAsia="Times New Roman" w:hAnsi="Times New Roman" w:cs="Times New Roman"/>
    </w:rPr>
  </w:style>
  <w:style w:type="character" w:customStyle="1" w:styleId="text">
    <w:name w:val="text"/>
    <w:basedOn w:val="a0"/>
    <w:rsid w:val="0057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13</cp:revision>
  <cp:lastPrinted>2025-12-15T11:47:00Z</cp:lastPrinted>
  <dcterms:created xsi:type="dcterms:W3CDTF">2025-12-11T11:56:00Z</dcterms:created>
  <dcterms:modified xsi:type="dcterms:W3CDTF">2025-12-15T11:48:00Z</dcterms:modified>
</cp:coreProperties>
</file>