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094E1" w14:textId="6230986F" w:rsidR="00082C87" w:rsidRPr="000F4FD6" w:rsidRDefault="000F4FD6" w:rsidP="00082C8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4FD6">
        <w:rPr>
          <w:rFonts w:ascii="Times New Roman" w:hAnsi="Times New Roman" w:cs="Times New Roman"/>
          <w:b/>
          <w:sz w:val="28"/>
          <w:szCs w:val="24"/>
        </w:rPr>
        <w:t>Кейс-</w:t>
      </w:r>
      <w:r w:rsidR="00082C87" w:rsidRPr="000F4FD6">
        <w:rPr>
          <w:rFonts w:ascii="Times New Roman" w:hAnsi="Times New Roman" w:cs="Times New Roman"/>
          <w:b/>
          <w:sz w:val="28"/>
          <w:szCs w:val="24"/>
        </w:rPr>
        <w:t xml:space="preserve">отзыв наставляемого </w:t>
      </w:r>
      <w:bookmarkStart w:id="0" w:name="_GoBack"/>
      <w:bookmarkEnd w:id="0"/>
    </w:p>
    <w:p w14:paraId="068C8071" w14:textId="77777777" w:rsidR="00082C87" w:rsidRPr="005F7F04" w:rsidRDefault="00082C87" w:rsidP="00161B8E">
      <w:pPr>
        <w:rPr>
          <w:rFonts w:ascii="Times New Roman" w:hAnsi="Times New Roman" w:cs="Times New Roman"/>
          <w:sz w:val="24"/>
          <w:szCs w:val="24"/>
        </w:rPr>
      </w:pPr>
      <w:r w:rsidRPr="00770F97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5F7F04">
        <w:rPr>
          <w:rFonts w:ascii="Times New Roman" w:hAnsi="Times New Roman" w:cs="Times New Roman"/>
          <w:sz w:val="24"/>
          <w:szCs w:val="24"/>
        </w:rPr>
        <w:t xml:space="preserve">: </w:t>
      </w:r>
      <w:r w:rsidR="007C2CAE">
        <w:rPr>
          <w:rFonts w:ascii="Times New Roman" w:hAnsi="Times New Roman" w:cs="Times New Roman"/>
          <w:sz w:val="24"/>
          <w:szCs w:val="24"/>
        </w:rPr>
        <w:t xml:space="preserve">Король Наталья Александровна, воспитатель высшей категории МБДОУ «Детский сад № </w:t>
      </w:r>
      <w:proofErr w:type="gramStart"/>
      <w:r w:rsidR="007C2CAE">
        <w:rPr>
          <w:rFonts w:ascii="Times New Roman" w:hAnsi="Times New Roman" w:cs="Times New Roman"/>
          <w:sz w:val="24"/>
          <w:szCs w:val="24"/>
        </w:rPr>
        <w:t>1»г.о.</w:t>
      </w:r>
      <w:proofErr w:type="gramEnd"/>
      <w:r w:rsidR="007C2CAE">
        <w:rPr>
          <w:rFonts w:ascii="Times New Roman" w:hAnsi="Times New Roman" w:cs="Times New Roman"/>
          <w:sz w:val="24"/>
          <w:szCs w:val="24"/>
        </w:rPr>
        <w:t xml:space="preserve"> Самара</w:t>
      </w:r>
    </w:p>
    <w:p w14:paraId="57281689" w14:textId="0ACE2EFB" w:rsidR="007C2CAE" w:rsidRDefault="00082C87" w:rsidP="007C2CAE">
      <w:pPr>
        <w:rPr>
          <w:rFonts w:ascii="Times New Roman" w:hAnsi="Times New Roman" w:cs="Times New Roman"/>
          <w:sz w:val="24"/>
          <w:szCs w:val="24"/>
        </w:rPr>
      </w:pPr>
      <w:r w:rsidRPr="00770F97">
        <w:rPr>
          <w:rFonts w:ascii="Times New Roman" w:hAnsi="Times New Roman" w:cs="Times New Roman"/>
          <w:b/>
          <w:sz w:val="24"/>
          <w:szCs w:val="24"/>
        </w:rPr>
        <w:t>Наставляемый:</w:t>
      </w:r>
      <w:r w:rsidR="007C2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B35" w:rsidRPr="00A71DC7">
        <w:rPr>
          <w:rFonts w:ascii="Times New Roman" w:hAnsi="Times New Roman" w:cs="Times New Roman"/>
          <w:sz w:val="24"/>
          <w:szCs w:val="24"/>
        </w:rPr>
        <w:t>Павленко  Наталья</w:t>
      </w:r>
      <w:proofErr w:type="gramEnd"/>
      <w:r w:rsidR="00982B35" w:rsidRPr="00A71DC7">
        <w:rPr>
          <w:rFonts w:ascii="Times New Roman" w:hAnsi="Times New Roman" w:cs="Times New Roman"/>
          <w:sz w:val="24"/>
          <w:szCs w:val="24"/>
        </w:rPr>
        <w:t xml:space="preserve"> Олеговна</w:t>
      </w:r>
      <w:r w:rsidRPr="00221F6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F7F04">
        <w:rPr>
          <w:rFonts w:ascii="Times New Roman" w:hAnsi="Times New Roman" w:cs="Times New Roman"/>
          <w:sz w:val="24"/>
          <w:szCs w:val="24"/>
        </w:rPr>
        <w:t xml:space="preserve"> </w:t>
      </w:r>
      <w:r w:rsidR="007C2CAE">
        <w:rPr>
          <w:rFonts w:ascii="Times New Roman" w:hAnsi="Times New Roman" w:cs="Times New Roman"/>
          <w:sz w:val="24"/>
          <w:szCs w:val="24"/>
        </w:rPr>
        <w:t>воспитатель МБДОУ «Детский сад № 1»</w:t>
      </w:r>
      <w:r w:rsidR="0089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CA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7C2CAE">
        <w:rPr>
          <w:rFonts w:ascii="Times New Roman" w:hAnsi="Times New Roman" w:cs="Times New Roman"/>
          <w:sz w:val="24"/>
          <w:szCs w:val="24"/>
        </w:rPr>
        <w:t>. Самара</w:t>
      </w:r>
    </w:p>
    <w:p w14:paraId="37F57B68" w14:textId="3D636D02" w:rsidR="00A02B19" w:rsidRPr="005F7F04" w:rsidRDefault="00082C87" w:rsidP="007C2CAE">
      <w:pPr>
        <w:rPr>
          <w:rFonts w:ascii="Times New Roman" w:hAnsi="Times New Roman" w:cs="Times New Roman"/>
          <w:sz w:val="24"/>
          <w:szCs w:val="24"/>
        </w:rPr>
      </w:pPr>
      <w:r w:rsidRPr="00770F97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5F7F04">
        <w:rPr>
          <w:rFonts w:ascii="Times New Roman" w:hAnsi="Times New Roman" w:cs="Times New Roman"/>
          <w:sz w:val="24"/>
          <w:szCs w:val="24"/>
        </w:rPr>
        <w:t xml:space="preserve">: </w:t>
      </w:r>
      <w:r w:rsidR="00A71DC7">
        <w:rPr>
          <w:rFonts w:ascii="Times New Roman" w:hAnsi="Times New Roman" w:cs="Times New Roman"/>
          <w:sz w:val="24"/>
          <w:szCs w:val="24"/>
        </w:rPr>
        <w:t>педагог- педагог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62"/>
        <w:gridCol w:w="2569"/>
        <w:gridCol w:w="2977"/>
        <w:gridCol w:w="7229"/>
      </w:tblGrid>
      <w:tr w:rsidR="00161B8E" w:rsidRPr="005F7F04" w14:paraId="5B9697C8" w14:textId="77777777" w:rsidTr="00161B8E">
        <w:tc>
          <w:tcPr>
            <w:tcW w:w="1962" w:type="dxa"/>
          </w:tcPr>
          <w:p w14:paraId="5F8C255D" w14:textId="77777777" w:rsidR="00161B8E" w:rsidRPr="005F7F04" w:rsidRDefault="001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Дано (Портрет наставляемого)</w:t>
            </w:r>
          </w:p>
        </w:tc>
        <w:tc>
          <w:tcPr>
            <w:tcW w:w="2569" w:type="dxa"/>
          </w:tcPr>
          <w:p w14:paraId="1E823FCC" w14:textId="77777777" w:rsidR="00161B8E" w:rsidRPr="005F7F04" w:rsidRDefault="001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Надо (цель и результат)</w:t>
            </w:r>
          </w:p>
        </w:tc>
        <w:tc>
          <w:tcPr>
            <w:tcW w:w="2977" w:type="dxa"/>
          </w:tcPr>
          <w:p w14:paraId="05D634E1" w14:textId="77777777" w:rsidR="00161B8E" w:rsidRPr="005F7F04" w:rsidRDefault="001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Портрет наставника</w:t>
            </w:r>
          </w:p>
        </w:tc>
        <w:tc>
          <w:tcPr>
            <w:tcW w:w="7229" w:type="dxa"/>
          </w:tcPr>
          <w:p w14:paraId="61F6FEB7" w14:textId="51BD7C56" w:rsidR="00161B8E" w:rsidRPr="005F7F04" w:rsidRDefault="001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161B8E" w:rsidRPr="005F7F04" w14:paraId="2A1414B6" w14:textId="77777777" w:rsidTr="00161B8E">
        <w:tc>
          <w:tcPr>
            <w:tcW w:w="1962" w:type="dxa"/>
          </w:tcPr>
          <w:p w14:paraId="3B49C3AD" w14:textId="7A482759" w:rsidR="00161B8E" w:rsidRDefault="00161B8E" w:rsidP="007C2C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8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Наталья Олеговна 23.09.1977г.р.. </w:t>
            </w:r>
            <w:r w:rsidRPr="007517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  <w:r w:rsidRPr="00221F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.</w:t>
            </w:r>
            <w:proofErr w:type="gramEnd"/>
            <w:r w:rsidRPr="00221F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E48C88" w14:textId="77777777" w:rsidR="00161B8E" w:rsidRPr="007517A6" w:rsidRDefault="00161B8E" w:rsidP="007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6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дошкольниками столкнулась с рядом проблем. </w:t>
            </w:r>
          </w:p>
          <w:p w14:paraId="35EFF83A" w14:textId="77777777" w:rsidR="00161B8E" w:rsidRPr="007517A6" w:rsidRDefault="00161B8E" w:rsidP="00C7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6">
              <w:rPr>
                <w:rFonts w:ascii="Times New Roman" w:hAnsi="Times New Roman" w:cs="Times New Roman"/>
                <w:sz w:val="24"/>
                <w:szCs w:val="24"/>
              </w:rPr>
              <w:t xml:space="preserve">-Пробелы </w:t>
            </w:r>
            <w:proofErr w:type="gramStart"/>
            <w:r w:rsidRPr="007517A6">
              <w:rPr>
                <w:rFonts w:ascii="Times New Roman" w:hAnsi="Times New Roman" w:cs="Times New Roman"/>
                <w:sz w:val="24"/>
                <w:szCs w:val="24"/>
              </w:rPr>
              <w:t>в  с</w:t>
            </w:r>
            <w:proofErr w:type="gramEnd"/>
            <w:r w:rsidRPr="007517A6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воспитания в ДОУ в соответствии ФГОС. </w:t>
            </w:r>
          </w:p>
          <w:p w14:paraId="52129319" w14:textId="77777777" w:rsidR="00161B8E" w:rsidRDefault="00161B8E" w:rsidP="00C722FB">
            <w:pPr>
              <w:rPr>
                <w:rFonts w:ascii="Times New Roman" w:hAnsi="Times New Roman" w:cs="Times New Roman"/>
                <w:sz w:val="24"/>
              </w:rPr>
            </w:pPr>
            <w:r w:rsidRPr="007517A6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Затруднения </w:t>
            </w:r>
            <w:proofErr w:type="gramStart"/>
            <w:r w:rsidRPr="007517A6">
              <w:rPr>
                <w:rFonts w:ascii="Times New Roman" w:hAnsi="Times New Roman" w:cs="Times New Roman"/>
                <w:sz w:val="24"/>
              </w:rPr>
              <w:t>в  проведении</w:t>
            </w:r>
            <w:proofErr w:type="gramEnd"/>
            <w:r w:rsidRPr="007517A6">
              <w:rPr>
                <w:rFonts w:ascii="Times New Roman" w:hAnsi="Times New Roman" w:cs="Times New Roman"/>
                <w:sz w:val="24"/>
              </w:rPr>
              <w:t xml:space="preserve"> ОД, прогулок, дидактических игр с детьми.</w:t>
            </w:r>
          </w:p>
          <w:p w14:paraId="2DA2119B" w14:textId="77777777" w:rsidR="00161B8E" w:rsidRDefault="00161B8E" w:rsidP="00C72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затруднения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  разработке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технологической карты ОД;</w:t>
            </w:r>
          </w:p>
          <w:p w14:paraId="3D8A33E3" w14:textId="77777777" w:rsidR="00161B8E" w:rsidRPr="007517A6" w:rsidRDefault="00161B8E" w:rsidP="00C722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самоанализе ОД.</w:t>
            </w:r>
          </w:p>
          <w:p w14:paraId="79F5575D" w14:textId="77777777" w:rsidR="00161B8E" w:rsidRPr="00221F6D" w:rsidRDefault="00161B8E" w:rsidP="00C722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258B10" w14:textId="77777777" w:rsidR="00161B8E" w:rsidRPr="005F7F04" w:rsidRDefault="00161B8E" w:rsidP="00C7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69" w:type="dxa"/>
          </w:tcPr>
          <w:p w14:paraId="3F54BD74" w14:textId="77777777" w:rsidR="00161B8E" w:rsidRDefault="00161B8E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работы: </w:t>
            </w:r>
          </w:p>
          <w:p w14:paraId="6411548B" w14:textId="77777777" w:rsidR="00310D08" w:rsidRDefault="00310D08" w:rsidP="00310D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условий для профессионального роста молодого специалиста</w:t>
            </w:r>
            <w:r w:rsidRPr="00EE4AE3">
              <w:rPr>
                <w:rFonts w:ascii="Times New Roman" w:hAnsi="Times New Roman"/>
                <w:sz w:val="24"/>
                <w:szCs w:val="24"/>
                <w:lang w:eastAsia="ru-RU"/>
              </w:rPr>
              <w:t>, способствующих снижению проблем адаптации и успешному вхождению в профессиональную деятельность молодого педагога,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казание помощи в его</w:t>
            </w:r>
            <w:r w:rsidRPr="00EE4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профессиональном становлении, тесное вовлечение молодого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пециалиста в трудовой процесс </w:t>
            </w:r>
            <w:r w:rsidRPr="00EE4AE3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его индивидуальных наклоннос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тей.</w:t>
            </w:r>
          </w:p>
          <w:p w14:paraId="07E53C28" w14:textId="77777777" w:rsidR="00310D08" w:rsidRDefault="00310D08" w:rsidP="00310D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620DEB" w14:textId="77777777" w:rsidR="00310D08" w:rsidRDefault="00310D08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B24E" w14:textId="77777777" w:rsidR="00310D08" w:rsidRDefault="00310D08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3CAF" w14:textId="7818C5A9" w:rsidR="008F49F3" w:rsidRPr="008F49F3" w:rsidRDefault="008F49F3" w:rsidP="00DD2B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F49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 итогам работы:</w:t>
            </w:r>
          </w:p>
          <w:p w14:paraId="5E546715" w14:textId="3DA0478C" w:rsidR="008F49F3" w:rsidRDefault="008F49F3" w:rsidP="00DD2B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-Все заседания в рамках плана работы посещены.</w:t>
            </w:r>
          </w:p>
          <w:p w14:paraId="6963E558" w14:textId="0A4C8CF3" w:rsidR="008F49F3" w:rsidRDefault="008F49F3" w:rsidP="00DD2B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</w:t>
            </w:r>
          </w:p>
          <w:p w14:paraId="2EF200C8" w14:textId="77777777" w:rsidR="008F49F3" w:rsidRPr="00DD2BB9" w:rsidRDefault="008F49F3" w:rsidP="00DD2BB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D51EABF" w14:textId="2493F4D7" w:rsidR="00161B8E" w:rsidRDefault="0068689F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- Регулярно обращалась за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консультативной  помощь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к наставнику Король Н.А. , велся журнал консультаций.</w:t>
            </w:r>
          </w:p>
          <w:p w14:paraId="09493C47" w14:textId="77777777" w:rsidR="00161B8E" w:rsidRDefault="00161B8E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A2D8" w14:textId="77777777" w:rsidR="00161B8E" w:rsidRPr="005F7F04" w:rsidRDefault="00161B8E" w:rsidP="001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93081" w14:textId="77777777" w:rsidR="00161B8E" w:rsidRDefault="00161B8E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 Наталья Александровна, воспитатель высшей категории стаж работы – 22 года. Её воспитанники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телями и призёрами региональных, районных, городских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A569E42" w14:textId="77777777" w:rsidR="00161B8E" w:rsidRDefault="00161B8E" w:rsidP="00D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является </w:t>
            </w:r>
            <w:proofErr w:type="gramStart"/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 профессионального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конкурсов.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участник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выступает на МО, педсоветах, семинарах.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Является  активным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конструированию и робототехники, активным участником  Федеральной инновационной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От робота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Награждена  грамотами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ДОУ, Администрации района, Департамента Образования г. Самары  за профессиональный труд в дошкольном образовании. Является автором многих статей с сборниках методических материалов для воспитателей. Воспитанники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являются победители и призерами творческих конкурсов разного уровня.</w:t>
            </w:r>
          </w:p>
          <w:p w14:paraId="3801F1D7" w14:textId="77777777" w:rsidR="00161B8E" w:rsidRPr="005F7F04" w:rsidRDefault="00161B8E" w:rsidP="00D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 Н.А.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имеет опыт работы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 5 лет.</w:t>
            </w:r>
          </w:p>
        </w:tc>
        <w:tc>
          <w:tcPr>
            <w:tcW w:w="7229" w:type="dxa"/>
          </w:tcPr>
          <w:p w14:paraId="30152AB3" w14:textId="33C144A2" w:rsidR="00161B8E" w:rsidRPr="00CD71BF" w:rsidRDefault="00161B8E" w:rsidP="001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10D08" w:rsidRPr="00161B8E">
              <w:rPr>
                <w:rFonts w:ascii="Times New Roman" w:hAnsi="Times New Roman" w:cs="Times New Roman"/>
                <w:sz w:val="24"/>
                <w:szCs w:val="24"/>
              </w:rPr>
              <w:t>Павленко Наталья Олеговна</w:t>
            </w:r>
            <w:r w:rsidR="0031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>шно адаптировалась на данной должности, преодолела большую часть трудностей благодаря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рамках наставничества</w:t>
            </w: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C8D9FA" w14:textId="38EDBE5C" w:rsidR="00161B8E" w:rsidRPr="008E3892" w:rsidRDefault="00161B8E" w:rsidP="00161B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5EFBC6" w14:textId="21B91AE0" w:rsidR="00161B8E" w:rsidRDefault="00310D08" w:rsidP="001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1B8E">
              <w:rPr>
                <w:rFonts w:ascii="Times New Roman" w:hAnsi="Times New Roman" w:cs="Times New Roman"/>
                <w:sz w:val="24"/>
                <w:szCs w:val="24"/>
              </w:rPr>
              <w:t>спешно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1B8E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наставника по плану, следовав индивидуальному маршруту.</w:t>
            </w:r>
          </w:p>
          <w:p w14:paraId="6977B347" w14:textId="77777777" w:rsidR="00161B8E" w:rsidRDefault="00161B8E" w:rsidP="00DD2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81BE" w14:textId="77777777" w:rsidR="00161B8E" w:rsidRDefault="00161B8E" w:rsidP="00D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 xml:space="preserve"> Педагогическая лаборатория (</w:t>
            </w:r>
            <w:r w:rsidRPr="00533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Утверждение плана работы на год.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Обсуждение целей и задач работы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>).</w:t>
            </w:r>
          </w:p>
          <w:p w14:paraId="1B7FFB1E" w14:textId="1183A466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2BB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самообразования с учетом методических рекомендаций с </w:t>
            </w:r>
            <w:proofErr w:type="gramStart"/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>учетом  особенностей</w:t>
            </w:r>
            <w:proofErr w:type="gramEnd"/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с детьми </w:t>
            </w:r>
            <w:r w:rsidRPr="00A71DC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среднего </w:t>
            </w:r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7D15E01" w14:textId="7782FB99" w:rsidR="00161B8E" w:rsidRDefault="00161B8E" w:rsidP="0013243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3.Практикум «</w:t>
            </w: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по организации качественной работы с документацией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5610175E" w14:textId="77777777" w:rsidR="00161B8E" w:rsidRPr="00132430" w:rsidRDefault="00161B8E" w:rsidP="0013243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со структурой календарного планирования, режимом дня.</w:t>
            </w:r>
          </w:p>
          <w:p w14:paraId="425D442B" w14:textId="77777777" w:rsidR="00161B8E" w:rsidRPr="00132430" w:rsidRDefault="00161B8E" w:rsidP="0013243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-Разбор вопросов по составлению плана воспитательно-образовательной работы с дошкольниками на неделю.</w:t>
            </w:r>
          </w:p>
          <w:p w14:paraId="0F0D095B" w14:textId="77777777" w:rsidR="00161B8E" w:rsidRDefault="00161B8E" w:rsidP="0013243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-Оформление методической разработки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игры по формированию инженерного мышления у </w:t>
            </w:r>
            <w:proofErr w:type="gramStart"/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детей  )</w:t>
            </w:r>
            <w:proofErr w:type="gramEnd"/>
          </w:p>
          <w:p w14:paraId="022C9279" w14:textId="16CEE7E9" w:rsidR="00161B8E" w:rsidRPr="00132430" w:rsidRDefault="00161B8E" w:rsidP="0013243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Cs w:val="24"/>
                <w:lang w:eastAsia="ru-RU"/>
              </w:rPr>
              <w:t>Педагогическая лаборатория «Помощь в методике проведения ОД, в разработке технологической карты. Самоанализ ОД»</w:t>
            </w:r>
          </w:p>
          <w:p w14:paraId="02FBD818" w14:textId="77777777" w:rsidR="00161B8E" w:rsidRDefault="00161B8E" w:rsidP="00DD2B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Итог:Правильно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составленная ката ОД.</w:t>
            </w:r>
          </w:p>
          <w:p w14:paraId="129DC3AD" w14:textId="0F8833A9" w:rsidR="00161B8E" w:rsidRDefault="00161B8E" w:rsidP="00DD2B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Практикуме «Содержание утренней гимнастики и методика ее проведения».</w:t>
            </w:r>
          </w:p>
          <w:p w14:paraId="49687BBD" w14:textId="6A202E2E" w:rsidR="00161B8E" w:rsidRDefault="00161B8E" w:rsidP="00DD2BB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6.Взаимопосещаемость «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Наблюдение </w:t>
            </w:r>
          </w:p>
          <w:p w14:paraId="485FE735" w14:textId="77777777" w:rsidR="00161B8E" w:rsidRDefault="00161B8E" w:rsidP="00DD2BB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за </w:t>
            </w:r>
          </w:p>
          <w:p w14:paraId="2235B2F3" w14:textId="77777777" w:rsidR="00161B8E" w:rsidRDefault="00161B8E" w:rsidP="00DD2B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организацией воспитательно-образовательного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011ECDD4" w14:textId="4B1764B7" w:rsidR="00161B8E" w:rsidRDefault="00161B8E" w:rsidP="00DD2B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7.Просмотр ОД, проводимой наставником Король Н.А. по худ-эстетическому развитию. Рисование.</w:t>
            </w:r>
          </w:p>
          <w:p w14:paraId="15CADE50" w14:textId="77777777" w:rsidR="00161B8E" w:rsidRPr="006F1DCE" w:rsidRDefault="00161B8E" w:rsidP="00DD2BB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Тема: Красивые цветы. Анализ ОД.</w:t>
            </w:r>
          </w:p>
          <w:p w14:paraId="2BB0F73A" w14:textId="300BCB43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ОД  по</w:t>
            </w:r>
            <w:proofErr w:type="gramEnd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Тема ОД: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. Танк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22BF618E" w14:textId="27FCE384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ОД, самоанализа ОД.</w:t>
            </w:r>
          </w:p>
          <w:p w14:paraId="2F9BE34F" w14:textId="6586FA7A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Участие в педагогической мастерской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наставника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РППС в группе: оформление предметных уголков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Итог- оформление в группе тематических уголков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-Уголок природы и экспериментирования.</w:t>
            </w:r>
          </w:p>
          <w:p w14:paraId="78116B4C" w14:textId="7B1C967B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Участие в Круглом столе «Проведение игровой технологии». 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Итог- проведение с детьми игры Дидактическая настольная игра «Герб города Самары».</w:t>
            </w:r>
          </w:p>
          <w:p w14:paraId="4F4E4851" w14:textId="4E3770F9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Обмен опытом. Посещение, наблюдение и проведение прогулки с детьми на улице.</w:t>
            </w:r>
          </w:p>
          <w:p w14:paraId="09393DD8" w14:textId="55E405DC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Обмен опытом. Посещение, наблюдение. Проведение гимнастики после сна.</w:t>
            </w:r>
          </w:p>
          <w:p w14:paraId="740648F4" w14:textId="49715151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12. Игровая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лаборатория  «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>Игра-ведущий вид деятельности»</w:t>
            </w:r>
          </w:p>
          <w:p w14:paraId="3029AF67" w14:textId="6853BD55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 Участие в Круглом столе «Воспитательно- образовательный процесс по формированию у дошкольников КГН при подготовке и организации приемов пищи». Итог: </w:t>
            </w:r>
          </w:p>
          <w:p w14:paraId="4A3AD883" w14:textId="3C430E13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Обмен опытом. Посещение, наблюдение Подготовка к обеду и его проведение.</w:t>
            </w:r>
          </w:p>
          <w:p w14:paraId="4E90E81D" w14:textId="34AE4B53" w:rsidR="00161B8E" w:rsidRDefault="00161B8E" w:rsidP="00F242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6F1DCE">
              <w:rPr>
                <w:rFonts w:ascii="Times New Roman" w:hAnsi="Times New Roman"/>
                <w:sz w:val="24"/>
                <w:szCs w:val="24"/>
                <w:lang w:eastAsia="ru-RU"/>
              </w:rPr>
              <w:t>.  Маст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F1DCE">
              <w:rPr>
                <w:rFonts w:ascii="Times New Roman" w:hAnsi="Times New Roman"/>
                <w:sz w:val="24"/>
                <w:szCs w:val="24"/>
                <w:lang w:eastAsia="ru-RU"/>
              </w:rPr>
              <w:t>р-класс наставника «</w:t>
            </w:r>
            <w:r>
              <w:rPr>
                <w:rFonts w:ascii="Times New Roman" w:hAnsi="Times New Roman"/>
                <w:szCs w:val="24"/>
                <w:lang w:eastAsia="ru-RU"/>
              </w:rPr>
              <w:t>Экологическое воспитание дошкольников». Итог-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составление  мастер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>-класса для родителей по экологическом воспитанию дошкольников.</w:t>
            </w:r>
          </w:p>
          <w:p w14:paraId="2825882A" w14:textId="3430E148" w:rsidR="00161B8E" w:rsidRDefault="00161B8E" w:rsidP="006F1DC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16.Практикум </w:t>
            </w:r>
          </w:p>
          <w:p w14:paraId="42E56EC0" w14:textId="7606B5C9" w:rsidR="00161B8E" w:rsidRPr="006F1DCE" w:rsidRDefault="00161B8E" w:rsidP="006F1DC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Портфолио достижений педагога».</w:t>
            </w:r>
          </w:p>
          <w:p w14:paraId="76D69E21" w14:textId="083F137A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открытых ОД, проводимых стажерами в рамках наставничество. Анализ ОД.</w:t>
            </w:r>
          </w:p>
          <w:p w14:paraId="227D44C9" w14:textId="0320EFD6" w:rsid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18. Игровая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  «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 xml:space="preserve">Летняя оздоровительная работа в ДОУ. Секреты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мастерства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Итог-разработка картотеки летних игровых мероприятий с дошкольниками.</w:t>
            </w:r>
          </w:p>
          <w:p w14:paraId="24ACD6AB" w14:textId="77A879E4" w:rsidR="00161B8E" w:rsidRPr="00A71DC7" w:rsidRDefault="00161B8E" w:rsidP="00891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</w:t>
            </w:r>
            <w:r w:rsidRPr="008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достижения»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накопительных материалов по  самообразованию)</w:t>
            </w:r>
          </w:p>
          <w:p w14:paraId="390B2122" w14:textId="46F2C7E5" w:rsidR="00161B8E" w:rsidRPr="00161B8E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Участие в МО ДОУ с темой </w:t>
            </w:r>
            <w:proofErr w:type="gramStart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_«</w:t>
            </w:r>
            <w:proofErr w:type="gramEnd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Танки» аппликация   по художественно – эстетическому развитию.</w:t>
            </w:r>
          </w:p>
          <w:p w14:paraId="7B02E599" w14:textId="661902B5" w:rsidR="00161B8E" w:rsidRDefault="00161B8E" w:rsidP="00DD2BB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61B8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 </w:t>
            </w:r>
            <w:r w:rsidRPr="00161B8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Прохождение курсов повышения квалификации:</w:t>
            </w:r>
          </w:p>
          <w:p w14:paraId="27AB700E" w14:textId="243CFEF1" w:rsidR="00161B8E" w:rsidRDefault="00161B8E" w:rsidP="00DD2BB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W w:w="5336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6"/>
            </w:tblGrid>
            <w:tr w:rsidR="00161B8E" w:rsidRPr="009F49E6" w14:paraId="6AFE1BFF" w14:textId="77777777" w:rsidTr="0067325A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  <w:hideMark/>
                </w:tcPr>
                <w:p w14:paraId="3FA92FF7" w14:textId="5D0756F0" w:rsidR="00161B8E" w:rsidRPr="009F49E6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Муниципальное бюджетное образовательное учреждение организация дополнительного </w:t>
                  </w:r>
                  <w:proofErr w:type="spellStart"/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профиссионального</w:t>
                  </w:r>
                  <w:proofErr w:type="spellEnd"/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образования "Центр развития образования" городского округа Самара.</w:t>
                  </w:r>
                </w:p>
                <w:p w14:paraId="6DCDA7F5" w14:textId="32C469B0" w:rsidR="00161B8E" w:rsidRPr="009F49E6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31.01.2024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-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gramStart"/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06.03.2024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(</w:t>
                  </w:r>
                  <w:proofErr w:type="gramEnd"/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36 часов)</w:t>
                  </w:r>
                </w:p>
                <w:p w14:paraId="369F6442" w14:textId="035B9BC8" w:rsidR="00161B8E" w:rsidRPr="009F49E6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«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Развитие основ экологического воспитания у детей дошкольного возраста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»</w:t>
                  </w:r>
                </w:p>
                <w:p w14:paraId="76F6894C" w14:textId="16B94BB2" w:rsidR="00161B8E" w:rsidRPr="00636AB5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1B8E" w:rsidRPr="009F49E6" w14:paraId="74B97D16" w14:textId="77777777" w:rsidTr="0067325A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</w:tcPr>
                <w:p w14:paraId="6128C925" w14:textId="77777777" w:rsidR="00161B8E" w:rsidRPr="009F49E6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1B8E" w:rsidRPr="009F49E6" w14:paraId="55AB6CF5" w14:textId="77777777" w:rsidTr="0067325A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  <w:hideMark/>
                </w:tcPr>
                <w:p w14:paraId="6A1E22D7" w14:textId="5AE507A5" w:rsidR="00161B8E" w:rsidRPr="009F49E6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2)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</w:t>
                  </w:r>
                  <w:hyperlink w:history="1">
                    <w:r w:rsidRPr="00636AB5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https://stepik Алтайский государственный университет</w:t>
                    </w:r>
                  </w:hyperlink>
                </w:p>
                <w:tbl>
                  <w:tblPr>
                    <w:tblW w:w="0" w:type="auto"/>
                    <w:tblInd w:w="14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5"/>
                    <w:gridCol w:w="6"/>
                    <w:gridCol w:w="3607"/>
                  </w:tblGrid>
                  <w:tr w:rsidR="00161B8E" w:rsidRPr="009F49E6" w14:paraId="65E3E166" w14:textId="77777777" w:rsidTr="00C56013">
                    <w:trPr>
                      <w:trHeight w:val="255"/>
                    </w:trPr>
                    <w:tc>
                      <w:tcPr>
                        <w:tcW w:w="1495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DDF80EF" w14:textId="77777777" w:rsidR="00161B8E" w:rsidRPr="00636AB5" w:rsidRDefault="00161B8E" w:rsidP="00636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6AB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22.02.2024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62622E43" w14:textId="77777777" w:rsidR="00161B8E" w:rsidRPr="00636AB5" w:rsidRDefault="00161B8E" w:rsidP="00636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c>
                    <w:tc>
                      <w:tcPr>
                        <w:tcW w:w="3607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B959E39" w14:textId="4BEFDA16" w:rsidR="00161B8E" w:rsidRPr="00636AB5" w:rsidRDefault="00161B8E" w:rsidP="00636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6AB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Практическая педагогика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</w:p>
                    </w:tc>
                  </w:tr>
                </w:tbl>
                <w:p w14:paraId="3184FB5A" w14:textId="77777777" w:rsidR="00161B8E" w:rsidRPr="00636AB5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61B8E" w:rsidRPr="009F49E6" w14:paraId="3F15DE4E" w14:textId="77777777" w:rsidTr="0067325A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  <w:hideMark/>
                </w:tcPr>
                <w:p w14:paraId="1EBE4072" w14:textId="77777777" w:rsidR="00161B8E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3958FF03" w14:textId="1812A7DB" w:rsidR="00161B8E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) 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hyperlink w:history="1">
                    <w:r w:rsidRPr="00636AB5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https://stepik Институт ЮНЕСКО по информационным технологиям в образовании</w:t>
                    </w:r>
                  </w:hyperlink>
                </w:p>
                <w:p w14:paraId="3974AD8F" w14:textId="13CC6461" w:rsidR="00161B8E" w:rsidRPr="009F49E6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23.10.2023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Цифровые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инструменты 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</w:t>
                  </w:r>
                </w:p>
                <w:tbl>
                  <w:tblPr>
                    <w:tblW w:w="3704" w:type="dxa"/>
                    <w:tblInd w:w="14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2"/>
                    <w:gridCol w:w="6"/>
                    <w:gridCol w:w="2426"/>
                  </w:tblGrid>
                  <w:tr w:rsidR="00161B8E" w:rsidRPr="009F49E6" w14:paraId="27539C05" w14:textId="77777777" w:rsidTr="001C0FB1">
                    <w:trPr>
                      <w:trHeight w:val="255"/>
                    </w:trPr>
                    <w:tc>
                      <w:tcPr>
                        <w:tcW w:w="12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3A6BC8A" w14:textId="3E040D26" w:rsidR="00161B8E" w:rsidRPr="00636AB5" w:rsidRDefault="00161B8E" w:rsidP="00636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vAlign w:val="center"/>
                        <w:hideMark/>
                      </w:tcPr>
                      <w:p w14:paraId="4E9BD2D9" w14:textId="77777777" w:rsidR="00161B8E" w:rsidRPr="00636AB5" w:rsidRDefault="00161B8E" w:rsidP="00636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c>
                    <w:tc>
                      <w:tcPr>
                        <w:tcW w:w="2426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AF4AB12" w14:textId="6D5920C7" w:rsidR="00161B8E" w:rsidRPr="00636AB5" w:rsidRDefault="00161B8E" w:rsidP="00636A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6AB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сервисы для учителя</w:t>
                        </w:r>
                      </w:p>
                    </w:tc>
                  </w:tr>
                </w:tbl>
                <w:p w14:paraId="02344B83" w14:textId="77777777" w:rsidR="00161B8E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4)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Росдистант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высшее   образование онлайн</w:t>
                  </w:r>
                </w:p>
                <w:p w14:paraId="2C7FD4DD" w14:textId="64C904B8" w:rsidR="00161B8E" w:rsidRPr="00636AB5" w:rsidRDefault="00161B8E" w:rsidP="00636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23.11.2023 Познавательное развитие дошкольников</w:t>
                  </w:r>
                </w:p>
              </w:tc>
            </w:tr>
          </w:tbl>
          <w:p w14:paraId="5D13957D" w14:textId="559DF421" w:rsidR="00161B8E" w:rsidRDefault="00161B8E" w:rsidP="00DD2BB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64CACEFF" w14:textId="77777777" w:rsidR="00161B8E" w:rsidRDefault="00161B8E" w:rsidP="00DD2BB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5373FB15" w14:textId="064B596E" w:rsidR="00161B8E" w:rsidRPr="00161B8E" w:rsidRDefault="00161B8E" w:rsidP="00DD2BB9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61B8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.. </w:t>
            </w:r>
            <w:proofErr w:type="gramStart"/>
            <w:r w:rsidRPr="00161B8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Публикации  статей</w:t>
            </w:r>
            <w:proofErr w:type="gramEnd"/>
            <w:r w:rsidRPr="00161B8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в журналах:</w:t>
            </w:r>
          </w:p>
          <w:p w14:paraId="0F314ADF" w14:textId="77777777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4246E" w14:textId="4A5BFCE1" w:rsidR="00161B8E" w:rsidRPr="00A71DC7" w:rsidRDefault="00161B8E" w:rsidP="00BF5A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ВЕСТНИК  дошкольного</w:t>
            </w:r>
            <w:proofErr w:type="gramEnd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14:paraId="7B2C4C31" w14:textId="46011E1A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№30 (248) 2023 </w:t>
            </w:r>
          </w:p>
          <w:p w14:paraId="18E3EF50" w14:textId="2B8FE8B5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«Методы и средства адаптации детей младшего </w:t>
            </w:r>
            <w:proofErr w:type="gramStart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  возраста</w:t>
            </w:r>
            <w:proofErr w:type="gramEnd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условиях детского сада».</w:t>
            </w:r>
          </w:p>
          <w:p w14:paraId="0EB06D66" w14:textId="0ACF7C2D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0828F0" w14:textId="125D13E0" w:rsidR="00161B8E" w:rsidRPr="00A71DC7" w:rsidRDefault="00161B8E" w:rsidP="00BF5A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ВЕСТНИК  дошкольного</w:t>
            </w:r>
            <w:proofErr w:type="gramEnd"/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14:paraId="31173822" w14:textId="0EA2463F" w:rsidR="00161B8E" w:rsidRPr="00A71DC7" w:rsidRDefault="00161B8E" w:rsidP="00BF5A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№ 2  (254) 2024</w:t>
            </w:r>
          </w:p>
          <w:p w14:paraId="1AB41178" w14:textId="4462F727" w:rsidR="00161B8E" w:rsidRPr="00A71DC7" w:rsidRDefault="00161B8E" w:rsidP="00BF5A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«План самообразования на тему: «Экологическое воспитание детей среднего дошкольного возраста через игровую деятельность».</w:t>
            </w:r>
          </w:p>
          <w:p w14:paraId="39A65499" w14:textId="62D14BFD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C71E89" w14:textId="77777777" w:rsidR="00161B8E" w:rsidRPr="00A71DC7" w:rsidRDefault="00161B8E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5C27B5" w14:textId="77777777" w:rsidR="00161B8E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161B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Результы</w:t>
            </w:r>
            <w:proofErr w:type="spellEnd"/>
            <w:r w:rsidRPr="00161B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участия </w:t>
            </w:r>
            <w:proofErr w:type="gramStart"/>
            <w:r w:rsidRPr="00161B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воспитанников</w:t>
            </w: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B66DB" w14:textId="4B72F22F" w:rsidR="00161B8E" w:rsidRPr="00A71DC7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гр. 42 </w:t>
            </w: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proofErr w:type="gramStart"/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участниками  многих</w:t>
            </w:r>
            <w:proofErr w:type="gramEnd"/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конкурсов:</w:t>
            </w:r>
          </w:p>
          <w:p w14:paraId="36846EC4" w14:textId="2A2018DD" w:rsidR="00161B8E" w:rsidRPr="00A71DC7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1). Региональный педагогический центр «САМАРЯТА»</w:t>
            </w:r>
          </w:p>
          <w:p w14:paraId="119A2634" w14:textId="77777777" w:rsidR="00161B8E" w:rsidRPr="00A71DC7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   среди воспитанников, учащихся и педагогических работников образовательных организаций </w:t>
            </w:r>
          </w:p>
          <w:p w14:paraId="61B859ED" w14:textId="77777777" w:rsidR="00161B8E" w:rsidRPr="00A71DC7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место  Номинация</w:t>
            </w:r>
            <w:proofErr w:type="gramEnd"/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 – прикладное творчество</w:t>
            </w:r>
          </w:p>
          <w:p w14:paraId="785ECC69" w14:textId="2C66924E" w:rsidR="00161B8E" w:rsidRPr="00A71DC7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2).  Региональный педагогический центр «САМАРЯТА»</w:t>
            </w:r>
          </w:p>
          <w:p w14:paraId="67D4C6E3" w14:textId="77777777" w:rsidR="00161B8E" w:rsidRPr="00A71DC7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   среди воспитанников, учащихся и педагогических работников образовательных организаций </w:t>
            </w:r>
          </w:p>
          <w:p w14:paraId="68DEDE49" w14:textId="760780C4" w:rsidR="00161B8E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место  Номинация</w:t>
            </w:r>
            <w:proofErr w:type="gramEnd"/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изобразительное творчество.</w:t>
            </w:r>
          </w:p>
          <w:p w14:paraId="0892C568" w14:textId="77777777" w:rsidR="00161B8E" w:rsidRDefault="00161B8E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1241" w14:textId="49344112" w:rsidR="0038022A" w:rsidRDefault="0038022A" w:rsidP="00A71D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Обращение за консультативной помощью к наставнику Король Н.А. по вопросам </w:t>
            </w:r>
            <w:proofErr w:type="spellStart"/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-образовательного процесса с детьми и родителями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4B13A4F" w14:textId="77777777" w:rsidR="0038022A" w:rsidRDefault="0038022A" w:rsidP="00A71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FCB39" w14:textId="5F032253" w:rsidR="00161B8E" w:rsidRPr="0038022A" w:rsidRDefault="00161B8E" w:rsidP="00FE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="0031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Планирую 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продолжить работу по </w:t>
            </w:r>
            <w:proofErr w:type="gramStart"/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вничеству  с</w:t>
            </w:r>
            <w:proofErr w:type="gramEnd"/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целью  в дальнейшем  повышать свою компетенцию, заявив на 1 кв. категорию.</w:t>
            </w:r>
          </w:p>
        </w:tc>
      </w:tr>
    </w:tbl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6"/>
        <w:gridCol w:w="3607"/>
      </w:tblGrid>
      <w:tr w:rsidR="00636AB5" w:rsidRPr="00636AB5" w14:paraId="7EDFF049" w14:textId="77777777" w:rsidTr="00636AB5">
        <w:trPr>
          <w:trHeight w:val="255"/>
        </w:trPr>
        <w:tc>
          <w:tcPr>
            <w:tcW w:w="1495" w:type="dxa"/>
            <w:shd w:val="clear" w:color="auto" w:fill="auto"/>
            <w:noWrap/>
            <w:vAlign w:val="bottom"/>
          </w:tcPr>
          <w:p w14:paraId="29D59603" w14:textId="1514C682" w:rsidR="00636AB5" w:rsidRPr="00636AB5" w:rsidRDefault="00636AB5" w:rsidP="00636AB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E8A9AA" w14:textId="77777777" w:rsidR="00636AB5" w:rsidRPr="00636AB5" w:rsidRDefault="00636AB5" w:rsidP="00636AB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shd w:val="clear" w:color="auto" w:fill="auto"/>
            <w:noWrap/>
            <w:vAlign w:val="bottom"/>
          </w:tcPr>
          <w:p w14:paraId="55C1978D" w14:textId="49F6B696" w:rsidR="00636AB5" w:rsidRPr="00636AB5" w:rsidRDefault="00636AB5" w:rsidP="00636AB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6AB5" w:rsidRPr="00636AB5" w14:paraId="22ED7274" w14:textId="77777777" w:rsidTr="00636AB5">
        <w:trPr>
          <w:trHeight w:val="255"/>
        </w:trPr>
        <w:tc>
          <w:tcPr>
            <w:tcW w:w="1495" w:type="dxa"/>
            <w:shd w:val="clear" w:color="auto" w:fill="auto"/>
            <w:noWrap/>
            <w:vAlign w:val="bottom"/>
          </w:tcPr>
          <w:p w14:paraId="0244AD8B" w14:textId="3252078A" w:rsidR="00636AB5" w:rsidRPr="00636AB5" w:rsidRDefault="00636AB5" w:rsidP="00636AB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C26D43" w14:textId="77777777" w:rsidR="00636AB5" w:rsidRPr="00636AB5" w:rsidRDefault="00636AB5" w:rsidP="00636AB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shd w:val="clear" w:color="auto" w:fill="auto"/>
            <w:noWrap/>
            <w:vAlign w:val="bottom"/>
          </w:tcPr>
          <w:p w14:paraId="00E66CED" w14:textId="78C17FD5" w:rsidR="00636AB5" w:rsidRPr="00636AB5" w:rsidRDefault="00636AB5" w:rsidP="00636AB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F6B5D23" w14:textId="77777777" w:rsidR="00082C87" w:rsidRPr="005F7F04" w:rsidRDefault="00082C87">
      <w:pPr>
        <w:rPr>
          <w:rFonts w:ascii="Times New Roman" w:hAnsi="Times New Roman" w:cs="Times New Roman"/>
          <w:sz w:val="24"/>
          <w:szCs w:val="24"/>
        </w:rPr>
      </w:pPr>
    </w:p>
    <w:sectPr w:rsidR="00082C87" w:rsidRPr="005F7F04" w:rsidSect="00FA7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E6D7E"/>
    <w:multiLevelType w:val="hybridMultilevel"/>
    <w:tmpl w:val="F7D2DB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15E5"/>
    <w:multiLevelType w:val="hybridMultilevel"/>
    <w:tmpl w:val="4A227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14B73"/>
    <w:multiLevelType w:val="hybridMultilevel"/>
    <w:tmpl w:val="4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4165"/>
    <w:multiLevelType w:val="hybridMultilevel"/>
    <w:tmpl w:val="779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7C"/>
    <w:rsid w:val="00082C87"/>
    <w:rsid w:val="000F4FD6"/>
    <w:rsid w:val="00132430"/>
    <w:rsid w:val="00161B8E"/>
    <w:rsid w:val="001703FE"/>
    <w:rsid w:val="001C0FB1"/>
    <w:rsid w:val="00221F6D"/>
    <w:rsid w:val="00310D08"/>
    <w:rsid w:val="0038022A"/>
    <w:rsid w:val="00486FBF"/>
    <w:rsid w:val="005F7F04"/>
    <w:rsid w:val="00636AB5"/>
    <w:rsid w:val="0067325A"/>
    <w:rsid w:val="0068689F"/>
    <w:rsid w:val="006F1DCE"/>
    <w:rsid w:val="007500F6"/>
    <w:rsid w:val="007517A6"/>
    <w:rsid w:val="00770F97"/>
    <w:rsid w:val="007C2CAE"/>
    <w:rsid w:val="00816FC1"/>
    <w:rsid w:val="008914A6"/>
    <w:rsid w:val="0089189B"/>
    <w:rsid w:val="008E3892"/>
    <w:rsid w:val="008F49F3"/>
    <w:rsid w:val="00935FAD"/>
    <w:rsid w:val="00982B35"/>
    <w:rsid w:val="009F49E6"/>
    <w:rsid w:val="00A02B19"/>
    <w:rsid w:val="00A35BB3"/>
    <w:rsid w:val="00A71DC7"/>
    <w:rsid w:val="00BA7EA0"/>
    <w:rsid w:val="00BF5AA3"/>
    <w:rsid w:val="00C722FB"/>
    <w:rsid w:val="00C832F9"/>
    <w:rsid w:val="00CD71BF"/>
    <w:rsid w:val="00D9020F"/>
    <w:rsid w:val="00DD2BB9"/>
    <w:rsid w:val="00F2247D"/>
    <w:rsid w:val="00F242C6"/>
    <w:rsid w:val="00F3427C"/>
    <w:rsid w:val="00FA7BEF"/>
    <w:rsid w:val="00FE23EF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4EF"/>
  <w15:chartTrackingRefBased/>
  <w15:docId w15:val="{80791E1B-634C-4597-80A6-CBF877F0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2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6AB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93FD-9AF4-487A-9892-324033B4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2024-05-15T09:50:00Z</dcterms:created>
  <dcterms:modified xsi:type="dcterms:W3CDTF">2024-05-22T15:51:00Z</dcterms:modified>
</cp:coreProperties>
</file>